
<file path=[Content_Types].xml><?xml version="1.0" encoding="utf-8"?>
<Types xmlns="http://schemas.openxmlformats.org/package/2006/content-types"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F6E37D" w14:textId="77777777" w:rsidR="00E8278E" w:rsidRDefault="00C958C7">
      <w:pPr>
        <w:rPr>
          <w:rFonts w:ascii="Lucida Calligraphy" w:hAnsi="Lucida Calligraphy"/>
          <w:b/>
          <w:sz w:val="44"/>
          <w:szCs w:val="44"/>
        </w:rPr>
      </w:pPr>
      <w:r w:rsidRPr="00C958C7">
        <w:rPr>
          <w:rFonts w:ascii="Lucida Calligraphy" w:hAnsi="Lucida Calligraphy"/>
          <w:b/>
          <w:noProof/>
          <w:sz w:val="44"/>
          <w:szCs w:val="44"/>
        </w:rPr>
        <w:drawing>
          <wp:anchor distT="0" distB="0" distL="114300" distR="114300" simplePos="0" relativeHeight="251659264" behindDoc="0" locked="0" layoutInCell="1" allowOverlap="1" wp14:anchorId="0A02BD91" wp14:editId="262F1B80">
            <wp:simplePos x="0" y="0"/>
            <wp:positionH relativeFrom="column">
              <wp:posOffset>2203980</wp:posOffset>
            </wp:positionH>
            <wp:positionV relativeFrom="paragraph">
              <wp:posOffset>-515620</wp:posOffset>
            </wp:positionV>
            <wp:extent cx="1530985" cy="1530985"/>
            <wp:effectExtent l="0" t="0" r="0" b="0"/>
            <wp:wrapNone/>
            <wp:docPr id="2" name="Picture 2" descr="Kenosha County Logo 2010 B&amp;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enosha County Logo 2010 B&amp;W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985" cy="153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Lucida Calligraphy" w:hAnsi="Lucida Calligraphy"/>
          <w:b/>
          <w:sz w:val="44"/>
          <w:szCs w:val="44"/>
        </w:rPr>
        <w:t xml:space="preserve">        </w:t>
      </w:r>
      <w:r w:rsidRPr="00C958C7">
        <w:rPr>
          <w:rFonts w:ascii="Lucida Calligraphy" w:hAnsi="Lucida Calligraphy"/>
          <w:b/>
          <w:sz w:val="44"/>
          <w:szCs w:val="44"/>
        </w:rPr>
        <w:t>Kenosha</w:t>
      </w:r>
      <w:r>
        <w:rPr>
          <w:rFonts w:ascii="Lucida Calligraphy" w:hAnsi="Lucida Calligraphy"/>
          <w:b/>
          <w:sz w:val="44"/>
          <w:szCs w:val="44"/>
        </w:rPr>
        <w:t xml:space="preserve">                    County</w:t>
      </w:r>
    </w:p>
    <w:p w14:paraId="7F81FF5C" w14:textId="77777777" w:rsidR="00C958C7" w:rsidRDefault="00C958C7">
      <w:pPr>
        <w:rPr>
          <w:rFonts w:ascii="Lucida Calligraphy" w:hAnsi="Lucida Calligraphy"/>
          <w:b/>
          <w:sz w:val="44"/>
          <w:szCs w:val="44"/>
        </w:rPr>
      </w:pPr>
    </w:p>
    <w:p w14:paraId="392E5B2B" w14:textId="77777777" w:rsidR="00C958C7" w:rsidRDefault="00C958C7" w:rsidP="00C958C7">
      <w:pPr>
        <w:jc w:val="center"/>
        <w:rPr>
          <w:b/>
          <w:sz w:val="36"/>
          <w:szCs w:val="36"/>
        </w:rPr>
      </w:pPr>
    </w:p>
    <w:p w14:paraId="426C4614" w14:textId="77777777" w:rsidR="00C958C7" w:rsidRDefault="00C958C7" w:rsidP="00C958C7">
      <w:pPr>
        <w:spacing w:after="0" w:line="240" w:lineRule="auto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MEMORANDUM</w:t>
      </w:r>
    </w:p>
    <w:p w14:paraId="4EC955B7" w14:textId="77777777" w:rsidR="00C958C7" w:rsidRDefault="00C958C7" w:rsidP="00C958C7">
      <w:pPr>
        <w:spacing w:after="0"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Communication to Kenosha County Board of Supervisors</w:t>
      </w:r>
    </w:p>
    <w:p w14:paraId="1CEA2F44" w14:textId="77777777" w:rsidR="00C958C7" w:rsidRDefault="00C958C7" w:rsidP="00C958C7">
      <w:pPr>
        <w:spacing w:after="0"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(For Informational Purposes Only)</w:t>
      </w:r>
    </w:p>
    <w:p w14:paraId="5F23F8C0" w14:textId="77777777" w:rsidR="00C958C7" w:rsidRDefault="00C958C7" w:rsidP="00C958C7">
      <w:pPr>
        <w:spacing w:after="0" w:line="240" w:lineRule="auto"/>
        <w:jc w:val="center"/>
        <w:rPr>
          <w:sz w:val="28"/>
          <w:szCs w:val="28"/>
        </w:rPr>
      </w:pPr>
    </w:p>
    <w:p w14:paraId="020ACEAC" w14:textId="0A87728A" w:rsidR="00C958C7" w:rsidRDefault="00C958C7" w:rsidP="00A64CF4">
      <w:pPr>
        <w:spacing w:after="0" w:line="240" w:lineRule="auto"/>
        <w:ind w:left="-180"/>
        <w:rPr>
          <w:b/>
          <w:sz w:val="24"/>
          <w:szCs w:val="24"/>
        </w:rPr>
      </w:pPr>
      <w:r w:rsidRPr="00A80860">
        <w:rPr>
          <w:b/>
          <w:i/>
          <w:sz w:val="24"/>
          <w:szCs w:val="24"/>
        </w:rPr>
        <w:t>COMMUNICATION TO APPEAR ON COUNTY BOARD MEETING AGENDA</w:t>
      </w:r>
      <w:r>
        <w:rPr>
          <w:b/>
          <w:sz w:val="24"/>
          <w:szCs w:val="24"/>
        </w:rPr>
        <w:t xml:space="preserve">:  </w:t>
      </w:r>
      <w:sdt>
        <w:sdtPr>
          <w:rPr>
            <w:b/>
            <w:sz w:val="24"/>
            <w:szCs w:val="24"/>
          </w:rPr>
          <w:id w:val="-598330903"/>
          <w:placeholder>
            <w:docPart w:val="645713A20DF249B2BF49567F632FF917"/>
          </w:placeholder>
          <w:date w:fullDate="2024-04-16T00:00:00Z">
            <w:dateFormat w:val="MM/dd/yyyy"/>
            <w:lid w:val="en-US"/>
            <w:storeMappedDataAs w:val="dateTime"/>
            <w:calendar w:val="gregorian"/>
          </w:date>
        </w:sdtPr>
        <w:sdtEndPr/>
        <w:sdtContent>
          <w:r w:rsidR="009455EB">
            <w:rPr>
              <w:b/>
              <w:sz w:val="24"/>
              <w:szCs w:val="24"/>
            </w:rPr>
            <w:t>04/16/2024</w:t>
          </w:r>
        </w:sdtContent>
      </w:sdt>
    </w:p>
    <w:p w14:paraId="73A745B1" w14:textId="77777777" w:rsidR="00C958C7" w:rsidRDefault="00C958C7" w:rsidP="00A64CF4">
      <w:pPr>
        <w:spacing w:after="0" w:line="240" w:lineRule="auto"/>
        <w:ind w:left="-180"/>
        <w:rPr>
          <w:b/>
          <w:sz w:val="24"/>
          <w:szCs w:val="24"/>
        </w:rPr>
      </w:pPr>
    </w:p>
    <w:p w14:paraId="1D165F02" w14:textId="6EDD7F57" w:rsidR="00C958C7" w:rsidRPr="009455EB" w:rsidRDefault="00C958C7" w:rsidP="00A64CF4">
      <w:pPr>
        <w:spacing w:after="0" w:line="240" w:lineRule="auto"/>
        <w:ind w:left="-180"/>
        <w:rPr>
          <w:b/>
          <w:sz w:val="24"/>
          <w:szCs w:val="24"/>
        </w:rPr>
      </w:pPr>
      <w:r w:rsidRPr="00A80860">
        <w:rPr>
          <w:b/>
          <w:i/>
          <w:sz w:val="24"/>
          <w:szCs w:val="24"/>
        </w:rPr>
        <w:t>SUBJECT</w:t>
      </w:r>
      <w:r>
        <w:rPr>
          <w:b/>
          <w:sz w:val="24"/>
          <w:szCs w:val="24"/>
        </w:rPr>
        <w:t xml:space="preserve">: </w:t>
      </w:r>
      <w:sdt>
        <w:sdtPr>
          <w:rPr>
            <w:b/>
            <w:sz w:val="24"/>
            <w:szCs w:val="24"/>
          </w:rPr>
          <w:id w:val="1367792455"/>
          <w:placeholder>
            <w:docPart w:val="DefaultPlaceholder_1081868574"/>
          </w:placeholder>
        </w:sdtPr>
        <w:sdtEndPr>
          <w:rPr>
            <w:b w:val="0"/>
          </w:rPr>
        </w:sdtEndPr>
        <w:sdtContent>
          <w:r w:rsidR="009455EB" w:rsidRPr="009455EB">
            <w:rPr>
              <w:sz w:val="24"/>
              <w:szCs w:val="24"/>
            </w:rPr>
            <w:t>Resolution for Memorandum of Understanding between Kenosha County and Camp &amp; Center Lakes Rehabilitation District Relating to the Ownership, Maintenance and Operation of Two County Highway C Water Control Structures.</w:t>
          </w:r>
        </w:sdtContent>
      </w:sdt>
    </w:p>
    <w:p w14:paraId="413E6DDB" w14:textId="1479A7FF" w:rsidR="00C958C7" w:rsidRDefault="00C958C7" w:rsidP="00A64CF4">
      <w:pPr>
        <w:spacing w:after="0" w:line="240" w:lineRule="auto"/>
        <w:ind w:left="-180"/>
        <w:rPr>
          <w:b/>
          <w:sz w:val="24"/>
          <w:szCs w:val="24"/>
        </w:rPr>
      </w:pPr>
      <w:r w:rsidRPr="00A80860">
        <w:rPr>
          <w:b/>
          <w:i/>
          <w:sz w:val="24"/>
          <w:szCs w:val="24"/>
        </w:rPr>
        <w:t>SUBMITTED BY</w:t>
      </w:r>
      <w:r>
        <w:rPr>
          <w:b/>
          <w:sz w:val="24"/>
          <w:szCs w:val="24"/>
        </w:rPr>
        <w:t xml:space="preserve">: </w:t>
      </w:r>
      <w:sdt>
        <w:sdtPr>
          <w:rPr>
            <w:b/>
            <w:sz w:val="24"/>
            <w:szCs w:val="24"/>
          </w:rPr>
          <w:id w:val="-644346924"/>
          <w:placeholder>
            <w:docPart w:val="DefaultPlaceholder_1081868574"/>
          </w:placeholder>
        </w:sdtPr>
        <w:sdtEndPr/>
        <w:sdtContent>
          <w:r w:rsidR="00380FE5">
            <w:rPr>
              <w:b/>
              <w:sz w:val="24"/>
              <w:szCs w:val="24"/>
            </w:rPr>
            <w:t>Shelly Billingsley</w:t>
          </w:r>
          <w:r w:rsidR="00380FE5">
            <w:rPr>
              <w:b/>
              <w:sz w:val="24"/>
              <w:szCs w:val="24"/>
            </w:rPr>
            <w:tab/>
          </w:r>
        </w:sdtContent>
      </w:sdt>
      <w:r w:rsidRPr="00CA101E">
        <w:rPr>
          <w:sz w:val="24"/>
          <w:szCs w:val="24"/>
        </w:rPr>
        <w:fldChar w:fldCharType="begin">
          <w:ffData>
            <w:name w:val="Text3"/>
            <w:enabled/>
            <w:calcOnExit w:val="0"/>
            <w:textInput/>
          </w:ffData>
        </w:fldChar>
      </w:r>
      <w:bookmarkStart w:id="0" w:name="Text3"/>
      <w:r w:rsidRPr="00CA101E">
        <w:rPr>
          <w:sz w:val="24"/>
          <w:szCs w:val="24"/>
        </w:rPr>
        <w:instrText xml:space="preserve"> FORMTEXT </w:instrText>
      </w:r>
      <w:r w:rsidRPr="00CA101E">
        <w:rPr>
          <w:sz w:val="24"/>
          <w:szCs w:val="24"/>
        </w:rPr>
      </w:r>
      <w:r w:rsidRPr="00CA101E">
        <w:rPr>
          <w:sz w:val="24"/>
          <w:szCs w:val="24"/>
        </w:rPr>
        <w:fldChar w:fldCharType="separate"/>
      </w:r>
      <w:r w:rsidRPr="00CA101E">
        <w:rPr>
          <w:noProof/>
          <w:sz w:val="24"/>
          <w:szCs w:val="24"/>
        </w:rPr>
        <w:t> </w:t>
      </w:r>
      <w:r w:rsidRPr="00CA101E">
        <w:rPr>
          <w:noProof/>
          <w:sz w:val="24"/>
          <w:szCs w:val="24"/>
        </w:rPr>
        <w:t> </w:t>
      </w:r>
      <w:r w:rsidRPr="00CA101E">
        <w:rPr>
          <w:noProof/>
          <w:sz w:val="24"/>
          <w:szCs w:val="24"/>
        </w:rPr>
        <w:t> </w:t>
      </w:r>
      <w:r w:rsidRPr="00CA101E">
        <w:rPr>
          <w:noProof/>
          <w:sz w:val="24"/>
          <w:szCs w:val="24"/>
        </w:rPr>
        <w:t> </w:t>
      </w:r>
      <w:r w:rsidRPr="00CA101E">
        <w:rPr>
          <w:noProof/>
          <w:sz w:val="24"/>
          <w:szCs w:val="24"/>
        </w:rPr>
        <w:t> </w:t>
      </w:r>
      <w:r w:rsidRPr="00CA101E">
        <w:rPr>
          <w:sz w:val="24"/>
          <w:szCs w:val="24"/>
        </w:rPr>
        <w:fldChar w:fldCharType="end"/>
      </w:r>
      <w:bookmarkEnd w:id="0"/>
    </w:p>
    <w:p w14:paraId="13093856" w14:textId="77777777" w:rsidR="00C958C7" w:rsidRDefault="00C958C7" w:rsidP="00A64CF4">
      <w:pPr>
        <w:spacing w:after="0" w:line="240" w:lineRule="auto"/>
        <w:ind w:left="-180"/>
        <w:rPr>
          <w:b/>
          <w:sz w:val="24"/>
          <w:szCs w:val="24"/>
        </w:rPr>
      </w:pPr>
    </w:p>
    <w:p w14:paraId="4EA13BFA" w14:textId="3E302984" w:rsidR="00F863E8" w:rsidRDefault="00F863E8" w:rsidP="00A64CF4">
      <w:pPr>
        <w:spacing w:after="0" w:line="240" w:lineRule="auto"/>
        <w:ind w:left="-180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TO BE REFERRED TO A COMMITTEE BY CHAIRMAN</w:t>
      </w:r>
    </w:p>
    <w:p w14:paraId="63C3038C" w14:textId="1A86B8D8" w:rsidR="00C958C7" w:rsidRDefault="00C958C7" w:rsidP="00A64CF4">
      <w:pPr>
        <w:spacing w:after="0" w:line="240" w:lineRule="auto"/>
        <w:ind w:left="-180"/>
        <w:rPr>
          <w:b/>
          <w:sz w:val="24"/>
          <w:szCs w:val="24"/>
        </w:rPr>
      </w:pPr>
    </w:p>
    <w:p w14:paraId="07DED0F3" w14:textId="77777777" w:rsidR="00C958C7" w:rsidRPr="00C958C7" w:rsidRDefault="00C958C7" w:rsidP="00A64CF4">
      <w:pPr>
        <w:spacing w:after="0" w:line="240" w:lineRule="auto"/>
        <w:ind w:left="-180"/>
        <w:rPr>
          <w:b/>
          <w:sz w:val="24"/>
          <w:szCs w:val="24"/>
        </w:rPr>
      </w:pPr>
      <w:r w:rsidRPr="00A80860">
        <w:rPr>
          <w:b/>
          <w:i/>
          <w:sz w:val="24"/>
          <w:szCs w:val="24"/>
        </w:rPr>
        <w:t>ADDITIONAL INFORMATION (optional)</w:t>
      </w:r>
      <w:r>
        <w:rPr>
          <w:b/>
          <w:sz w:val="24"/>
          <w:szCs w:val="24"/>
        </w:rPr>
        <w:t xml:space="preserve">: </w:t>
      </w:r>
      <w:r w:rsidRPr="00CA101E">
        <w:rPr>
          <w:sz w:val="24"/>
          <w:szCs w:val="24"/>
        </w:rPr>
        <w:fldChar w:fldCharType="begin">
          <w:ffData>
            <w:name w:val="Text5"/>
            <w:enabled/>
            <w:calcOnExit w:val="0"/>
            <w:textInput/>
          </w:ffData>
        </w:fldChar>
      </w:r>
      <w:bookmarkStart w:id="1" w:name="Text5"/>
      <w:r w:rsidRPr="00CA101E">
        <w:rPr>
          <w:sz w:val="24"/>
          <w:szCs w:val="24"/>
        </w:rPr>
        <w:instrText xml:space="preserve"> FORMTEXT </w:instrText>
      </w:r>
      <w:r w:rsidRPr="00CA101E">
        <w:rPr>
          <w:sz w:val="24"/>
          <w:szCs w:val="24"/>
        </w:rPr>
      </w:r>
      <w:r w:rsidRPr="00CA101E">
        <w:rPr>
          <w:sz w:val="24"/>
          <w:szCs w:val="24"/>
        </w:rPr>
        <w:fldChar w:fldCharType="separate"/>
      </w:r>
      <w:r w:rsidRPr="00CA101E">
        <w:rPr>
          <w:noProof/>
          <w:sz w:val="24"/>
          <w:szCs w:val="24"/>
        </w:rPr>
        <w:t> </w:t>
      </w:r>
      <w:r w:rsidRPr="00CA101E">
        <w:rPr>
          <w:noProof/>
          <w:sz w:val="24"/>
          <w:szCs w:val="24"/>
        </w:rPr>
        <w:t> </w:t>
      </w:r>
      <w:r w:rsidRPr="00CA101E">
        <w:rPr>
          <w:noProof/>
          <w:sz w:val="24"/>
          <w:szCs w:val="24"/>
        </w:rPr>
        <w:t> </w:t>
      </w:r>
      <w:r w:rsidRPr="00CA101E">
        <w:rPr>
          <w:noProof/>
          <w:sz w:val="24"/>
          <w:szCs w:val="24"/>
        </w:rPr>
        <w:t> </w:t>
      </w:r>
      <w:r w:rsidRPr="00CA101E">
        <w:rPr>
          <w:noProof/>
          <w:sz w:val="24"/>
          <w:szCs w:val="24"/>
        </w:rPr>
        <w:t> </w:t>
      </w:r>
      <w:r w:rsidRPr="00CA101E">
        <w:rPr>
          <w:sz w:val="24"/>
          <w:szCs w:val="24"/>
        </w:rPr>
        <w:fldChar w:fldCharType="end"/>
      </w:r>
      <w:bookmarkEnd w:id="1"/>
    </w:p>
    <w:sectPr w:rsidR="00C958C7" w:rsidRPr="00C958C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enforcement="0"/>
  <w:defaultTabStop w:val="720"/>
  <w:doNotShadeFormData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958C7"/>
    <w:rsid w:val="000C2B62"/>
    <w:rsid w:val="000E3B42"/>
    <w:rsid w:val="001153A5"/>
    <w:rsid w:val="001B3621"/>
    <w:rsid w:val="00312DD4"/>
    <w:rsid w:val="00347CF8"/>
    <w:rsid w:val="00365E54"/>
    <w:rsid w:val="00380FE5"/>
    <w:rsid w:val="003B3634"/>
    <w:rsid w:val="003F7906"/>
    <w:rsid w:val="004146BE"/>
    <w:rsid w:val="004D66E5"/>
    <w:rsid w:val="006B341A"/>
    <w:rsid w:val="00795774"/>
    <w:rsid w:val="007A56EA"/>
    <w:rsid w:val="007D0B44"/>
    <w:rsid w:val="007F3DA3"/>
    <w:rsid w:val="00880265"/>
    <w:rsid w:val="009455EB"/>
    <w:rsid w:val="009977CD"/>
    <w:rsid w:val="00A16F3B"/>
    <w:rsid w:val="00A47DFB"/>
    <w:rsid w:val="00A64CF4"/>
    <w:rsid w:val="00A80860"/>
    <w:rsid w:val="00B43CA6"/>
    <w:rsid w:val="00C11CBE"/>
    <w:rsid w:val="00C63483"/>
    <w:rsid w:val="00C958C7"/>
    <w:rsid w:val="00CA101E"/>
    <w:rsid w:val="00DC511C"/>
    <w:rsid w:val="00E8278E"/>
    <w:rsid w:val="00EC48B8"/>
    <w:rsid w:val="00F1636B"/>
    <w:rsid w:val="00F63B94"/>
    <w:rsid w:val="00F863E8"/>
    <w:rsid w:val="00FD08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F28328"/>
  <w15:chartTrackingRefBased/>
  <w15:docId w15:val="{067E3BA4-ABDC-44C7-ABC3-8582F44013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958C7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6168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967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glossaryDocument" Target="glossary/document.xml"/><Relationship Id="rId5" Type="http://schemas.openxmlformats.org/officeDocument/2006/relationships/fontTable" Target="fontTable.xml"/><Relationship Id="rId4" Type="http://schemas.openxmlformats.org/officeDocument/2006/relationships/image" Target="media/image1.w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645713A20DF249B2BF49567F632FF9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63E902-C134-40BF-99D5-C0D27BD1712B}"/>
      </w:docPartPr>
      <w:docPartBody>
        <w:p w:rsidR="000165EE" w:rsidRDefault="00C228C2" w:rsidP="00C228C2">
          <w:pPr>
            <w:pStyle w:val="645713A20DF249B2BF49567F632FF917"/>
          </w:pPr>
          <w:r w:rsidRPr="00F63B94">
            <w:rPr>
              <w:rStyle w:val="PlaceholderText"/>
            </w:rPr>
            <w:t>Click here to enter a date.</w:t>
          </w:r>
        </w:p>
      </w:docPartBody>
    </w:docPart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445748-3EC9-4974-AB4E-FAE7B9C5F3AA}"/>
      </w:docPartPr>
      <w:docPartBody>
        <w:p w:rsidR="00647947" w:rsidRDefault="000165EE">
          <w:r w:rsidRPr="0098134B"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5050"/>
    <w:rsid w:val="000165EE"/>
    <w:rsid w:val="0005462F"/>
    <w:rsid w:val="00647947"/>
    <w:rsid w:val="00B95050"/>
    <w:rsid w:val="00C228C2"/>
    <w:rsid w:val="00F866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0165EE"/>
    <w:rPr>
      <w:color w:val="808080"/>
    </w:rPr>
  </w:style>
  <w:style w:type="paragraph" w:customStyle="1" w:styleId="645713A20DF249B2BF49567F632FF917">
    <w:name w:val="645713A20DF249B2BF49567F632FF917"/>
    <w:rsid w:val="00C228C2"/>
    <w:rPr>
      <w:rFonts w:eastAsiaTheme="minorHAnsi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89</Words>
  <Characters>508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Regi Bachochin</dc:creator>
  <cp:keywords/>
  <dc:description/>
  <cp:lastModifiedBy>Wendy Epping</cp:lastModifiedBy>
  <cp:revision>3</cp:revision>
  <dcterms:created xsi:type="dcterms:W3CDTF">2024-04-05T12:17:00Z</dcterms:created>
  <dcterms:modified xsi:type="dcterms:W3CDTF">2024-04-05T12:18:00Z</dcterms:modified>
</cp:coreProperties>
</file>