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155D" w14:textId="77777777" w:rsidR="00554276" w:rsidRPr="0029177F" w:rsidRDefault="00CD312A" w:rsidP="0029177F">
      <w:pPr>
        <w:jc w:val="center"/>
        <w:rPr>
          <w:rFonts w:ascii="Century" w:hAnsi="Century"/>
          <w:b/>
          <w:sz w:val="28"/>
          <w:szCs w:val="28"/>
        </w:rPr>
      </w:pPr>
      <w:r w:rsidRPr="00F2006B">
        <w:rPr>
          <w:rFonts w:ascii="Century" w:hAnsi="Century"/>
          <w:b/>
          <w:sz w:val="28"/>
          <w:szCs w:val="28"/>
        </w:rPr>
        <w:t xml:space="preserve">KENOSHA </w:t>
      </w:r>
      <w:r w:rsidR="00BC615A">
        <w:rPr>
          <w:rFonts w:ascii="Century" w:hAnsi="Century"/>
          <w:b/>
          <w:sz w:val="28"/>
          <w:szCs w:val="28"/>
        </w:rPr>
        <w:t>L</w:t>
      </w:r>
      <w:r w:rsidRPr="00F2006B">
        <w:rPr>
          <w:rFonts w:ascii="Century" w:hAnsi="Century"/>
          <w:b/>
          <w:sz w:val="28"/>
          <w:szCs w:val="28"/>
        </w:rPr>
        <w:t xml:space="preserve">AND </w:t>
      </w:r>
      <w:r w:rsidR="00BC615A">
        <w:rPr>
          <w:rFonts w:ascii="Century" w:hAnsi="Century"/>
          <w:b/>
          <w:sz w:val="28"/>
          <w:szCs w:val="28"/>
        </w:rPr>
        <w:t xml:space="preserve">INFORMATION </w:t>
      </w:r>
      <w:r w:rsidRPr="00F2006B">
        <w:rPr>
          <w:rFonts w:ascii="Century" w:hAnsi="Century"/>
          <w:b/>
          <w:sz w:val="28"/>
          <w:szCs w:val="28"/>
        </w:rPr>
        <w:t>COUNCIL</w:t>
      </w:r>
    </w:p>
    <w:p w14:paraId="2B963D12" w14:textId="71111F8B" w:rsidR="009D601D" w:rsidRDefault="009D601D" w:rsidP="009D601D">
      <w:pPr>
        <w:autoSpaceDE w:val="0"/>
        <w:autoSpaceDN w:val="0"/>
        <w:spacing w:line="360" w:lineRule="auto"/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 </w:t>
      </w:r>
      <w:r w:rsidR="0029177F">
        <w:rPr>
          <w:rFonts w:ascii="Century" w:hAnsi="Century"/>
        </w:rPr>
        <w:t>May 27</w:t>
      </w:r>
      <w:r w:rsidR="00FA3250">
        <w:rPr>
          <w:rFonts w:ascii="Century" w:hAnsi="Century"/>
        </w:rPr>
        <w:t>, 20</w:t>
      </w:r>
      <w:r w:rsidR="0029177F">
        <w:rPr>
          <w:rFonts w:ascii="Century" w:hAnsi="Century"/>
        </w:rPr>
        <w:t>20</w:t>
      </w:r>
      <w:r w:rsidR="00884FB1">
        <w:rPr>
          <w:rFonts w:ascii="Century" w:hAnsi="Century"/>
        </w:rPr>
        <w:t xml:space="preserve"> - </w:t>
      </w:r>
      <w:r w:rsidR="00C54797">
        <w:rPr>
          <w:rFonts w:ascii="Century" w:hAnsi="Century"/>
        </w:rPr>
        <w:t>2:00 p</w:t>
      </w:r>
      <w:r w:rsidR="00CD312A" w:rsidRPr="00F2006B">
        <w:rPr>
          <w:rFonts w:ascii="Century" w:hAnsi="Century"/>
        </w:rPr>
        <w:t>.m.</w:t>
      </w:r>
      <w:r>
        <w:rPr>
          <w:rFonts w:ascii="Century" w:hAnsi="Century"/>
        </w:rPr>
        <w:br/>
      </w:r>
    </w:p>
    <w:p w14:paraId="411ADE3A" w14:textId="2038515E" w:rsidR="009D601D" w:rsidRPr="000A029C" w:rsidRDefault="009D601D" w:rsidP="009D601D">
      <w:pPr>
        <w:autoSpaceDE w:val="0"/>
        <w:autoSpaceDN w:val="0"/>
        <w:spacing w:line="360" w:lineRule="auto"/>
        <w:ind w:left="0"/>
        <w:rPr>
          <w:rFonts w:ascii="Century" w:hAnsi="Century"/>
          <w:bCs/>
          <w:iCs/>
          <w:sz w:val="20"/>
          <w:szCs w:val="20"/>
        </w:rPr>
      </w:pPr>
      <w:r w:rsidRPr="000A029C">
        <w:rPr>
          <w:rFonts w:ascii="Century" w:hAnsi="Century"/>
          <w:bCs/>
          <w:iCs/>
          <w:sz w:val="20"/>
          <w:szCs w:val="20"/>
        </w:rPr>
        <w:t>Public Access Information:</w:t>
      </w:r>
      <w:r w:rsidRPr="000A029C">
        <w:rPr>
          <w:rFonts w:ascii="Century" w:hAnsi="Century"/>
          <w:bCs/>
          <w:iCs/>
          <w:sz w:val="20"/>
          <w:szCs w:val="20"/>
        </w:rPr>
        <w:br/>
        <w:t>The meeting will not be available live video stream.</w:t>
      </w:r>
      <w:r>
        <w:rPr>
          <w:rFonts w:ascii="Century" w:hAnsi="Century"/>
          <w:bCs/>
          <w:iCs/>
          <w:sz w:val="20"/>
          <w:szCs w:val="20"/>
        </w:rPr>
        <w:t xml:space="preserve">  </w:t>
      </w:r>
      <w:r w:rsidRPr="000A029C">
        <w:rPr>
          <w:rFonts w:ascii="Century" w:hAnsi="Century"/>
          <w:bCs/>
          <w:iCs/>
          <w:sz w:val="20"/>
          <w:szCs w:val="20"/>
        </w:rPr>
        <w:t xml:space="preserve"> However, the meeting will be accessible for public monitoring by calling 1-408-418-9388 and using Access Code (96</w:t>
      </w:r>
      <w:r>
        <w:rPr>
          <w:rFonts w:ascii="Century" w:hAnsi="Century"/>
          <w:bCs/>
          <w:iCs/>
          <w:sz w:val="20"/>
          <w:szCs w:val="20"/>
        </w:rPr>
        <w:t>4</w:t>
      </w:r>
      <w:r w:rsidRPr="000A029C">
        <w:rPr>
          <w:rFonts w:ascii="Century" w:hAnsi="Century"/>
          <w:bCs/>
          <w:iCs/>
          <w:sz w:val="20"/>
          <w:szCs w:val="20"/>
        </w:rPr>
        <w:t xml:space="preserve"> </w:t>
      </w:r>
      <w:r>
        <w:rPr>
          <w:rFonts w:ascii="Century" w:hAnsi="Century"/>
          <w:bCs/>
          <w:iCs/>
          <w:sz w:val="20"/>
          <w:szCs w:val="20"/>
        </w:rPr>
        <w:t>735</w:t>
      </w:r>
      <w:r w:rsidRPr="000A029C">
        <w:rPr>
          <w:rFonts w:ascii="Century" w:hAnsi="Century"/>
          <w:bCs/>
          <w:iCs/>
          <w:sz w:val="20"/>
          <w:szCs w:val="20"/>
        </w:rPr>
        <w:t xml:space="preserve"> </w:t>
      </w:r>
      <w:r>
        <w:rPr>
          <w:rFonts w:ascii="Century" w:hAnsi="Century"/>
          <w:bCs/>
          <w:iCs/>
          <w:sz w:val="20"/>
          <w:szCs w:val="20"/>
        </w:rPr>
        <w:t>062</w:t>
      </w:r>
      <w:r w:rsidRPr="000A029C">
        <w:rPr>
          <w:rFonts w:ascii="Century" w:hAnsi="Century"/>
          <w:bCs/>
          <w:iCs/>
          <w:sz w:val="20"/>
          <w:szCs w:val="20"/>
        </w:rPr>
        <w:t xml:space="preserve">). Citizens wishing to make a public comment in writing may submit such comments to </w:t>
      </w:r>
      <w:r>
        <w:rPr>
          <w:rFonts w:ascii="Century" w:hAnsi="Century"/>
          <w:bCs/>
          <w:iCs/>
          <w:sz w:val="20"/>
          <w:szCs w:val="20"/>
        </w:rPr>
        <w:t>scott.schutze</w:t>
      </w:r>
      <w:r w:rsidRPr="000A029C">
        <w:rPr>
          <w:rFonts w:ascii="Century" w:hAnsi="Century"/>
          <w:bCs/>
          <w:iCs/>
          <w:sz w:val="20"/>
          <w:szCs w:val="20"/>
        </w:rPr>
        <w:t xml:space="preserve">@kenoshacounty.org before </w:t>
      </w:r>
      <w:r>
        <w:rPr>
          <w:rFonts w:ascii="Century" w:hAnsi="Century"/>
          <w:bCs/>
          <w:iCs/>
          <w:sz w:val="20"/>
          <w:szCs w:val="20"/>
        </w:rPr>
        <w:t>10</w:t>
      </w:r>
      <w:r w:rsidRPr="000A029C">
        <w:rPr>
          <w:rFonts w:ascii="Century" w:hAnsi="Century"/>
          <w:bCs/>
          <w:iCs/>
          <w:sz w:val="20"/>
          <w:szCs w:val="20"/>
        </w:rPr>
        <w:t>:</w:t>
      </w:r>
      <w:r>
        <w:rPr>
          <w:rFonts w:ascii="Century" w:hAnsi="Century"/>
          <w:bCs/>
          <w:iCs/>
          <w:sz w:val="20"/>
          <w:szCs w:val="20"/>
        </w:rPr>
        <w:t>0</w:t>
      </w:r>
      <w:r w:rsidRPr="000A029C">
        <w:rPr>
          <w:rFonts w:ascii="Century" w:hAnsi="Century"/>
          <w:bCs/>
          <w:iCs/>
          <w:sz w:val="20"/>
          <w:szCs w:val="20"/>
        </w:rPr>
        <w:t xml:space="preserve">0 </w:t>
      </w:r>
      <w:r>
        <w:rPr>
          <w:rFonts w:ascii="Century" w:hAnsi="Century"/>
          <w:bCs/>
          <w:iCs/>
          <w:sz w:val="20"/>
          <w:szCs w:val="20"/>
        </w:rPr>
        <w:t>A</w:t>
      </w:r>
      <w:r w:rsidRPr="000A029C">
        <w:rPr>
          <w:rFonts w:ascii="Century" w:hAnsi="Century"/>
          <w:bCs/>
          <w:iCs/>
          <w:sz w:val="20"/>
          <w:szCs w:val="20"/>
        </w:rPr>
        <w:t xml:space="preserve">M on </w:t>
      </w:r>
      <w:r>
        <w:rPr>
          <w:rFonts w:ascii="Century" w:hAnsi="Century"/>
          <w:bCs/>
          <w:iCs/>
          <w:sz w:val="20"/>
          <w:szCs w:val="20"/>
        </w:rPr>
        <w:t>Wedne</w:t>
      </w:r>
      <w:r w:rsidRPr="000A029C">
        <w:rPr>
          <w:rFonts w:ascii="Century" w:hAnsi="Century"/>
          <w:bCs/>
          <w:iCs/>
          <w:sz w:val="20"/>
          <w:szCs w:val="20"/>
        </w:rPr>
        <w:t xml:space="preserve">sday May </w:t>
      </w:r>
      <w:r>
        <w:rPr>
          <w:rFonts w:ascii="Century" w:hAnsi="Century"/>
          <w:bCs/>
          <w:iCs/>
          <w:sz w:val="20"/>
          <w:szCs w:val="20"/>
        </w:rPr>
        <w:t>27</w:t>
      </w:r>
      <w:r w:rsidRPr="000A029C">
        <w:rPr>
          <w:rFonts w:ascii="Century" w:hAnsi="Century"/>
          <w:bCs/>
          <w:iCs/>
          <w:sz w:val="20"/>
          <w:szCs w:val="20"/>
        </w:rPr>
        <w:t>, 2020.</w:t>
      </w:r>
    </w:p>
    <w:p w14:paraId="50923709" w14:textId="3FDD5349" w:rsidR="00BC615A" w:rsidRPr="000A029C" w:rsidRDefault="00BC615A" w:rsidP="000A029C">
      <w:pPr>
        <w:pStyle w:val="Time"/>
        <w:rPr>
          <w:rFonts w:ascii="Century" w:hAnsi="Century"/>
        </w:rPr>
      </w:pPr>
    </w:p>
    <w:p w14:paraId="14563142" w14:textId="77777777" w:rsidR="00BC615A" w:rsidRPr="000A029C" w:rsidRDefault="00253591" w:rsidP="00BC615A">
      <w:pPr>
        <w:ind w:left="0"/>
        <w:rPr>
          <w:sz w:val="22"/>
          <w:szCs w:val="22"/>
        </w:rPr>
      </w:pPr>
      <w:r w:rsidRPr="000A029C">
        <w:rPr>
          <w:sz w:val="22"/>
          <w:szCs w:val="22"/>
        </w:rPr>
        <w:t>Attend</w:t>
      </w:r>
      <w:r w:rsidR="00BC615A" w:rsidRPr="000A029C">
        <w:rPr>
          <w:sz w:val="22"/>
          <w:szCs w:val="22"/>
        </w:rPr>
        <w:t>ees:</w:t>
      </w:r>
      <w:r w:rsidR="00BC615A" w:rsidRPr="000A029C">
        <w:rPr>
          <w:sz w:val="22"/>
          <w:szCs w:val="22"/>
        </w:rPr>
        <w:tab/>
        <w:t>Martin Lacock</w:t>
      </w:r>
    </w:p>
    <w:p w14:paraId="49AC7469" w14:textId="77777777" w:rsidR="00BC615A" w:rsidRPr="000A029C" w:rsidRDefault="00BC615A" w:rsidP="00BC615A">
      <w:pPr>
        <w:ind w:left="0"/>
        <w:rPr>
          <w:sz w:val="22"/>
          <w:szCs w:val="22"/>
        </w:rPr>
      </w:pPr>
      <w:r w:rsidRPr="000A029C">
        <w:rPr>
          <w:sz w:val="22"/>
          <w:szCs w:val="22"/>
        </w:rPr>
        <w:tab/>
      </w:r>
      <w:r w:rsidRPr="000A029C">
        <w:rPr>
          <w:sz w:val="22"/>
          <w:szCs w:val="22"/>
        </w:rPr>
        <w:tab/>
        <w:t>Robert Merry</w:t>
      </w:r>
    </w:p>
    <w:p w14:paraId="77FACC43" w14:textId="77777777" w:rsidR="00BC615A" w:rsidRPr="000A029C" w:rsidRDefault="00BC615A" w:rsidP="00BC615A">
      <w:pPr>
        <w:ind w:left="0"/>
        <w:rPr>
          <w:sz w:val="22"/>
          <w:szCs w:val="22"/>
        </w:rPr>
      </w:pPr>
      <w:r w:rsidRPr="000A029C">
        <w:rPr>
          <w:sz w:val="22"/>
          <w:szCs w:val="22"/>
        </w:rPr>
        <w:tab/>
      </w:r>
      <w:r w:rsidRPr="000A029C">
        <w:rPr>
          <w:sz w:val="22"/>
          <w:szCs w:val="22"/>
        </w:rPr>
        <w:tab/>
        <w:t>Andy Buehler</w:t>
      </w:r>
    </w:p>
    <w:p w14:paraId="6B7B2AA9" w14:textId="77777777" w:rsidR="00BC615A" w:rsidRPr="000A029C" w:rsidRDefault="00BC615A" w:rsidP="00BC615A">
      <w:pPr>
        <w:ind w:left="0"/>
        <w:rPr>
          <w:sz w:val="22"/>
          <w:szCs w:val="22"/>
        </w:rPr>
      </w:pPr>
      <w:r w:rsidRPr="000A029C">
        <w:rPr>
          <w:sz w:val="22"/>
          <w:szCs w:val="22"/>
        </w:rPr>
        <w:tab/>
      </w:r>
      <w:r w:rsidRPr="000A029C">
        <w:rPr>
          <w:sz w:val="22"/>
          <w:szCs w:val="22"/>
        </w:rPr>
        <w:tab/>
        <w:t>Teri Jacobson</w:t>
      </w:r>
    </w:p>
    <w:p w14:paraId="6F208D34" w14:textId="77777777" w:rsidR="00BC615A" w:rsidRPr="000A029C" w:rsidRDefault="00BC615A" w:rsidP="00BC615A">
      <w:pPr>
        <w:ind w:left="0"/>
        <w:rPr>
          <w:sz w:val="22"/>
          <w:szCs w:val="22"/>
        </w:rPr>
      </w:pPr>
      <w:r w:rsidRPr="000A029C">
        <w:rPr>
          <w:sz w:val="22"/>
          <w:szCs w:val="22"/>
        </w:rPr>
        <w:tab/>
      </w:r>
      <w:r w:rsidRPr="000A029C">
        <w:rPr>
          <w:sz w:val="22"/>
          <w:szCs w:val="22"/>
        </w:rPr>
        <w:tab/>
        <w:t>JoEllyn Storz</w:t>
      </w:r>
    </w:p>
    <w:p w14:paraId="4ED5EED0" w14:textId="77777777" w:rsidR="00BC615A" w:rsidRPr="000A029C" w:rsidRDefault="00BC615A" w:rsidP="00BC615A">
      <w:pPr>
        <w:ind w:left="0"/>
        <w:rPr>
          <w:sz w:val="22"/>
          <w:szCs w:val="22"/>
        </w:rPr>
      </w:pPr>
      <w:r w:rsidRPr="000A029C">
        <w:rPr>
          <w:sz w:val="22"/>
          <w:szCs w:val="22"/>
        </w:rPr>
        <w:tab/>
      </w:r>
      <w:r w:rsidRPr="000A029C">
        <w:rPr>
          <w:sz w:val="22"/>
          <w:szCs w:val="22"/>
        </w:rPr>
        <w:tab/>
      </w:r>
      <w:r w:rsidR="0029177F" w:rsidRPr="000A029C">
        <w:rPr>
          <w:sz w:val="22"/>
          <w:szCs w:val="22"/>
        </w:rPr>
        <w:t>County Board Chairman</w:t>
      </w:r>
      <w:r w:rsidRPr="000A029C">
        <w:rPr>
          <w:sz w:val="22"/>
          <w:szCs w:val="22"/>
        </w:rPr>
        <w:t xml:space="preserve"> John </w:t>
      </w:r>
      <w:proofErr w:type="spellStart"/>
      <w:r w:rsidRPr="000A029C">
        <w:rPr>
          <w:sz w:val="22"/>
          <w:szCs w:val="22"/>
        </w:rPr>
        <w:t>O’Day</w:t>
      </w:r>
      <w:proofErr w:type="spellEnd"/>
      <w:r w:rsidR="00232A88" w:rsidRPr="000A029C">
        <w:rPr>
          <w:sz w:val="22"/>
          <w:szCs w:val="22"/>
        </w:rPr>
        <w:br/>
      </w:r>
      <w:r w:rsidR="00232A88" w:rsidRPr="000A029C">
        <w:rPr>
          <w:sz w:val="22"/>
          <w:szCs w:val="22"/>
        </w:rPr>
        <w:tab/>
      </w:r>
      <w:r w:rsidR="00232A88" w:rsidRPr="000A029C">
        <w:rPr>
          <w:sz w:val="22"/>
          <w:szCs w:val="22"/>
        </w:rPr>
        <w:tab/>
      </w:r>
      <w:r w:rsidR="0029177F" w:rsidRPr="000A029C">
        <w:rPr>
          <w:sz w:val="22"/>
          <w:szCs w:val="22"/>
        </w:rPr>
        <w:t>Steve Bostrom</w:t>
      </w:r>
    </w:p>
    <w:p w14:paraId="00378333" w14:textId="77777777" w:rsidR="00253591" w:rsidRPr="000A029C" w:rsidRDefault="00BC615A" w:rsidP="00BC615A">
      <w:pPr>
        <w:ind w:left="0"/>
        <w:rPr>
          <w:sz w:val="22"/>
          <w:szCs w:val="22"/>
        </w:rPr>
      </w:pPr>
      <w:r w:rsidRPr="000A029C">
        <w:rPr>
          <w:sz w:val="22"/>
          <w:szCs w:val="22"/>
        </w:rPr>
        <w:tab/>
      </w:r>
      <w:r w:rsidRPr="000A029C">
        <w:rPr>
          <w:sz w:val="22"/>
          <w:szCs w:val="22"/>
        </w:rPr>
        <w:tab/>
        <w:t xml:space="preserve">Lt. </w:t>
      </w:r>
      <w:r w:rsidR="00075B96" w:rsidRPr="000A029C">
        <w:rPr>
          <w:sz w:val="22"/>
          <w:szCs w:val="22"/>
        </w:rPr>
        <w:t>Horace Staples</w:t>
      </w:r>
      <w:r w:rsidR="00FA3250" w:rsidRPr="000A029C">
        <w:rPr>
          <w:sz w:val="22"/>
          <w:szCs w:val="22"/>
        </w:rPr>
        <w:br/>
      </w:r>
      <w:r w:rsidR="00FA3250" w:rsidRPr="000A029C">
        <w:rPr>
          <w:sz w:val="22"/>
          <w:szCs w:val="22"/>
        </w:rPr>
        <w:tab/>
      </w:r>
      <w:r w:rsidR="00FA3250" w:rsidRPr="000A029C">
        <w:rPr>
          <w:sz w:val="22"/>
          <w:szCs w:val="22"/>
        </w:rPr>
        <w:tab/>
        <w:t>Scott Schutze</w:t>
      </w:r>
    </w:p>
    <w:p w14:paraId="6CB0E2A3" w14:textId="77777777" w:rsidR="00253591" w:rsidRPr="000A029C" w:rsidRDefault="00253591" w:rsidP="00BC615A">
      <w:pPr>
        <w:ind w:left="0"/>
        <w:rPr>
          <w:sz w:val="22"/>
          <w:szCs w:val="22"/>
        </w:rPr>
      </w:pPr>
    </w:p>
    <w:p w14:paraId="58F38060" w14:textId="746C5F97" w:rsidR="00BC615A" w:rsidRPr="000A029C" w:rsidRDefault="00253591" w:rsidP="00BC615A">
      <w:pPr>
        <w:ind w:left="0"/>
        <w:rPr>
          <w:sz w:val="22"/>
          <w:szCs w:val="22"/>
        </w:rPr>
      </w:pPr>
      <w:r w:rsidRPr="000A029C">
        <w:rPr>
          <w:sz w:val="22"/>
          <w:szCs w:val="22"/>
        </w:rPr>
        <w:t>Guests:</w:t>
      </w:r>
      <w:r w:rsidRPr="000A029C">
        <w:rPr>
          <w:sz w:val="22"/>
          <w:szCs w:val="22"/>
        </w:rPr>
        <w:tab/>
      </w:r>
      <w:r w:rsidR="00095A5D">
        <w:rPr>
          <w:sz w:val="22"/>
          <w:szCs w:val="22"/>
        </w:rPr>
        <w:tab/>
      </w:r>
      <w:bookmarkStart w:id="0" w:name="_GoBack"/>
      <w:bookmarkEnd w:id="0"/>
      <w:r w:rsidR="00BC615A" w:rsidRPr="000A029C">
        <w:rPr>
          <w:sz w:val="22"/>
          <w:szCs w:val="22"/>
        </w:rPr>
        <w:t>Michael Bastianelli</w:t>
      </w:r>
    </w:p>
    <w:p w14:paraId="1C28C435" w14:textId="321044A2" w:rsidR="00390047" w:rsidRPr="000A029C" w:rsidRDefault="00BC615A" w:rsidP="000A029C">
      <w:pPr>
        <w:ind w:left="0"/>
        <w:rPr>
          <w:sz w:val="22"/>
          <w:szCs w:val="22"/>
        </w:rPr>
      </w:pPr>
      <w:r w:rsidRPr="000A029C">
        <w:rPr>
          <w:sz w:val="22"/>
          <w:szCs w:val="22"/>
        </w:rPr>
        <w:tab/>
      </w:r>
      <w:r w:rsidRPr="000A029C">
        <w:rPr>
          <w:sz w:val="22"/>
          <w:szCs w:val="22"/>
        </w:rPr>
        <w:tab/>
        <w:t>Peggy Bolhuis</w:t>
      </w:r>
      <w:r w:rsidR="004D6CDD" w:rsidRPr="000A029C">
        <w:rPr>
          <w:sz w:val="22"/>
          <w:szCs w:val="22"/>
        </w:rPr>
        <w:br/>
      </w:r>
      <w:r w:rsidR="004D6CDD" w:rsidRPr="000A029C">
        <w:rPr>
          <w:sz w:val="22"/>
          <w:szCs w:val="22"/>
        </w:rPr>
        <w:tab/>
      </w:r>
      <w:r w:rsidR="004D6CDD" w:rsidRPr="000A029C">
        <w:rPr>
          <w:sz w:val="22"/>
          <w:szCs w:val="22"/>
        </w:rPr>
        <w:tab/>
        <w:t>Shawn Smith</w:t>
      </w:r>
    </w:p>
    <w:p w14:paraId="62FBDA87" w14:textId="77777777" w:rsidR="00ED47E3" w:rsidRPr="000A029C" w:rsidRDefault="00ED1A80" w:rsidP="00BC615A">
      <w:pPr>
        <w:pStyle w:val="Heading1"/>
        <w:rPr>
          <w:rFonts w:ascii="Century" w:hAnsi="Century"/>
          <w:i w:val="0"/>
          <w:sz w:val="22"/>
          <w:szCs w:val="22"/>
        </w:rPr>
      </w:pPr>
      <w:r w:rsidRPr="000A029C">
        <w:rPr>
          <w:rFonts w:ascii="Century" w:hAnsi="Century"/>
          <w:i w:val="0"/>
          <w:sz w:val="22"/>
          <w:szCs w:val="22"/>
        </w:rPr>
        <w:t>Meeting Agenda</w:t>
      </w:r>
    </w:p>
    <w:p w14:paraId="72FB4C80" w14:textId="77777777" w:rsidR="00C15AE2" w:rsidRPr="000A029C" w:rsidRDefault="00C15AE2" w:rsidP="00453481">
      <w:pPr>
        <w:rPr>
          <w:sz w:val="22"/>
          <w:szCs w:val="22"/>
        </w:rPr>
      </w:pPr>
    </w:p>
    <w:p w14:paraId="2DB2B413" w14:textId="77777777" w:rsidR="00453481" w:rsidRPr="000A029C" w:rsidRDefault="00075B96" w:rsidP="00075B96">
      <w:pPr>
        <w:pStyle w:val="ListParagraph"/>
        <w:numPr>
          <w:ilvl w:val="0"/>
          <w:numId w:val="38"/>
        </w:numPr>
        <w:rPr>
          <w:rFonts w:ascii="Century" w:hAnsi="Century" w:cs="Times New Roman"/>
        </w:rPr>
      </w:pPr>
      <w:r w:rsidRPr="000A029C">
        <w:rPr>
          <w:rFonts w:ascii="Century" w:hAnsi="Century" w:cs="Times New Roman"/>
        </w:rPr>
        <w:t xml:space="preserve">Call </w:t>
      </w:r>
      <w:proofErr w:type="gramStart"/>
      <w:r w:rsidRPr="000A029C">
        <w:rPr>
          <w:rFonts w:ascii="Century" w:hAnsi="Century" w:cs="Times New Roman"/>
        </w:rPr>
        <w:t>To</w:t>
      </w:r>
      <w:proofErr w:type="gramEnd"/>
      <w:r w:rsidRPr="000A029C">
        <w:rPr>
          <w:rFonts w:ascii="Century" w:hAnsi="Century" w:cs="Times New Roman"/>
        </w:rPr>
        <w:t xml:space="preserve"> Order</w:t>
      </w:r>
      <w:r w:rsidR="00FC123E" w:rsidRPr="000A029C">
        <w:rPr>
          <w:rFonts w:ascii="Century" w:hAnsi="Century" w:cs="Times New Roman"/>
        </w:rPr>
        <w:br/>
      </w:r>
    </w:p>
    <w:p w14:paraId="3BB31432" w14:textId="77777777" w:rsidR="00075B96" w:rsidRPr="000A029C" w:rsidRDefault="00075B96" w:rsidP="00075B96">
      <w:pPr>
        <w:pStyle w:val="ListParagraph"/>
        <w:numPr>
          <w:ilvl w:val="0"/>
          <w:numId w:val="38"/>
        </w:numPr>
        <w:rPr>
          <w:rFonts w:ascii="Century" w:hAnsi="Century" w:cs="Times New Roman"/>
        </w:rPr>
      </w:pPr>
      <w:r w:rsidRPr="000A029C">
        <w:rPr>
          <w:rFonts w:ascii="Century" w:hAnsi="Century" w:cs="Times New Roman"/>
        </w:rPr>
        <w:t>Citizens’ Comments</w:t>
      </w:r>
      <w:r w:rsidR="00FC123E" w:rsidRPr="000A029C">
        <w:rPr>
          <w:rFonts w:ascii="Century" w:hAnsi="Century" w:cs="Times New Roman"/>
        </w:rPr>
        <w:br/>
      </w:r>
    </w:p>
    <w:p w14:paraId="601A8D17" w14:textId="77777777" w:rsidR="005B22EE" w:rsidRPr="000A029C" w:rsidRDefault="00FA3250" w:rsidP="00C54797">
      <w:pPr>
        <w:pStyle w:val="ListParagraph"/>
        <w:numPr>
          <w:ilvl w:val="0"/>
          <w:numId w:val="38"/>
        </w:numPr>
        <w:rPr>
          <w:rFonts w:ascii="Century" w:hAnsi="Century" w:cs="Times New Roman"/>
        </w:rPr>
      </w:pPr>
      <w:r w:rsidRPr="000A029C">
        <w:rPr>
          <w:rFonts w:ascii="Century" w:hAnsi="Century" w:cs="Times New Roman"/>
        </w:rPr>
        <w:t>Appro</w:t>
      </w:r>
      <w:r w:rsidR="00C54797" w:rsidRPr="000A029C">
        <w:rPr>
          <w:rFonts w:ascii="Century" w:hAnsi="Century" w:cs="Times New Roman"/>
        </w:rPr>
        <w:t xml:space="preserve">val of Minutes from </w:t>
      </w:r>
      <w:r w:rsidR="0029177F" w:rsidRPr="000A029C">
        <w:rPr>
          <w:rFonts w:ascii="Century" w:hAnsi="Century" w:cs="Times New Roman"/>
        </w:rPr>
        <w:t>December 2</w:t>
      </w:r>
      <w:r w:rsidR="00C54797" w:rsidRPr="000A029C">
        <w:rPr>
          <w:rFonts w:ascii="Century" w:hAnsi="Century" w:cs="Times New Roman"/>
        </w:rPr>
        <w:t>, 2019</w:t>
      </w:r>
      <w:r w:rsidR="00FC123E" w:rsidRPr="000A029C">
        <w:rPr>
          <w:rFonts w:ascii="Century" w:hAnsi="Century" w:cs="Times New Roman"/>
        </w:rPr>
        <w:t xml:space="preserve"> Land Information Council Meeting</w:t>
      </w:r>
      <w:r w:rsidR="005B22EE" w:rsidRPr="000A029C">
        <w:rPr>
          <w:rFonts w:ascii="Century" w:hAnsi="Century" w:cs="Times New Roman"/>
        </w:rPr>
        <w:br/>
      </w:r>
    </w:p>
    <w:p w14:paraId="75A39DC5" w14:textId="77777777" w:rsidR="00C54797" w:rsidRPr="000A029C" w:rsidRDefault="005B22EE" w:rsidP="0029177F">
      <w:pPr>
        <w:pStyle w:val="ListParagraph"/>
        <w:numPr>
          <w:ilvl w:val="0"/>
          <w:numId w:val="38"/>
        </w:numPr>
        <w:rPr>
          <w:rFonts w:ascii="Century" w:hAnsi="Century" w:cs="Times New Roman"/>
        </w:rPr>
      </w:pPr>
      <w:r w:rsidRPr="000A029C">
        <w:rPr>
          <w:rFonts w:ascii="Century" w:hAnsi="Century" w:cs="Times New Roman"/>
        </w:rPr>
        <w:t>W</w:t>
      </w:r>
      <w:r w:rsidR="0029177F" w:rsidRPr="000A029C">
        <w:rPr>
          <w:rFonts w:ascii="Century" w:hAnsi="Century" w:cs="Times New Roman"/>
        </w:rPr>
        <w:t>isconsin Land Information Program</w:t>
      </w:r>
      <w:r w:rsidRPr="000A029C">
        <w:rPr>
          <w:rFonts w:ascii="Century" w:hAnsi="Century" w:cs="Times New Roman"/>
        </w:rPr>
        <w:t xml:space="preserve"> Compliance Status</w:t>
      </w:r>
      <w:r w:rsidR="00D25B6B" w:rsidRPr="000A029C">
        <w:rPr>
          <w:rFonts w:ascii="Century" w:hAnsi="Century" w:cs="Times New Roman"/>
        </w:rPr>
        <w:br/>
      </w:r>
      <w:r w:rsidR="0029177F" w:rsidRPr="000A029C">
        <w:rPr>
          <w:rFonts w:ascii="Century" w:hAnsi="Century" w:cs="Times New Roman"/>
        </w:rPr>
        <w:t xml:space="preserve"> </w:t>
      </w:r>
      <w:r w:rsidR="0029177F" w:rsidRPr="000A029C">
        <w:rPr>
          <w:rFonts w:ascii="Century" w:hAnsi="Century" w:cs="Times New Roman"/>
        </w:rPr>
        <w:br/>
      </w:r>
      <w:r w:rsidR="00D25B6B" w:rsidRPr="000A029C">
        <w:rPr>
          <w:rFonts w:ascii="Century" w:hAnsi="Century" w:cs="Times New Roman"/>
        </w:rPr>
        <w:t xml:space="preserve">     </w:t>
      </w:r>
      <w:r w:rsidR="0029177F" w:rsidRPr="000A029C">
        <w:rPr>
          <w:rFonts w:ascii="Century" w:hAnsi="Century" w:cs="Times New Roman"/>
        </w:rPr>
        <w:t>- 2016 WLIP Grant</w:t>
      </w:r>
      <w:r w:rsidR="0029177F" w:rsidRPr="000A029C">
        <w:rPr>
          <w:rFonts w:ascii="Century" w:hAnsi="Century" w:cs="Times New Roman"/>
        </w:rPr>
        <w:br/>
      </w:r>
      <w:r w:rsidR="00D25B6B" w:rsidRPr="000A029C">
        <w:rPr>
          <w:rFonts w:ascii="Century" w:hAnsi="Century" w:cs="Times New Roman"/>
        </w:rPr>
        <w:t xml:space="preserve">     </w:t>
      </w:r>
      <w:r w:rsidR="0029177F" w:rsidRPr="000A029C">
        <w:rPr>
          <w:rFonts w:ascii="Century" w:hAnsi="Century" w:cs="Times New Roman"/>
        </w:rPr>
        <w:t>- 2017 WLIP Grant</w:t>
      </w:r>
      <w:r w:rsidR="0029177F" w:rsidRPr="000A029C">
        <w:rPr>
          <w:rFonts w:ascii="Century" w:hAnsi="Century" w:cs="Times New Roman"/>
        </w:rPr>
        <w:br/>
      </w:r>
      <w:r w:rsidR="00D25B6B" w:rsidRPr="000A029C">
        <w:rPr>
          <w:rFonts w:ascii="Century" w:hAnsi="Century" w:cs="Times New Roman"/>
        </w:rPr>
        <w:t xml:space="preserve">     </w:t>
      </w:r>
      <w:r w:rsidR="0029177F" w:rsidRPr="000A029C">
        <w:rPr>
          <w:rFonts w:ascii="Century" w:hAnsi="Century" w:cs="Times New Roman"/>
        </w:rPr>
        <w:t>- 2018 WLIP Grant</w:t>
      </w:r>
      <w:r w:rsidR="0029177F" w:rsidRPr="000A029C">
        <w:rPr>
          <w:rFonts w:ascii="Century" w:hAnsi="Century" w:cs="Times New Roman"/>
        </w:rPr>
        <w:br/>
      </w:r>
      <w:r w:rsidR="00D25B6B" w:rsidRPr="000A029C">
        <w:rPr>
          <w:rFonts w:ascii="Century" w:hAnsi="Century" w:cs="Times New Roman"/>
        </w:rPr>
        <w:t xml:space="preserve">     </w:t>
      </w:r>
      <w:r w:rsidR="0029177F" w:rsidRPr="000A029C">
        <w:rPr>
          <w:rFonts w:ascii="Century" w:hAnsi="Century" w:cs="Times New Roman"/>
        </w:rPr>
        <w:t>- 2019 WLIP Grant</w:t>
      </w:r>
      <w:r w:rsidR="0029177F" w:rsidRPr="000A029C">
        <w:rPr>
          <w:rFonts w:ascii="Century" w:hAnsi="Century" w:cs="Times New Roman"/>
        </w:rPr>
        <w:br/>
      </w:r>
      <w:r w:rsidR="00D25B6B" w:rsidRPr="000A029C">
        <w:rPr>
          <w:rFonts w:ascii="Century" w:hAnsi="Century" w:cs="Times New Roman"/>
        </w:rPr>
        <w:t xml:space="preserve">     </w:t>
      </w:r>
      <w:r w:rsidR="0029177F" w:rsidRPr="000A029C">
        <w:rPr>
          <w:rFonts w:ascii="Century" w:hAnsi="Century" w:cs="Times New Roman"/>
        </w:rPr>
        <w:t>- 2020 WLIP Grant</w:t>
      </w:r>
      <w:r w:rsidR="00FC123E" w:rsidRPr="000A029C">
        <w:rPr>
          <w:rFonts w:ascii="Century" w:hAnsi="Century" w:cs="Times New Roman"/>
        </w:rPr>
        <w:br/>
      </w:r>
    </w:p>
    <w:p w14:paraId="20E8766B" w14:textId="77777777" w:rsidR="00FC123E" w:rsidRPr="000A029C" w:rsidRDefault="00C54797" w:rsidP="00C54797">
      <w:pPr>
        <w:pStyle w:val="ListParagraph"/>
        <w:numPr>
          <w:ilvl w:val="0"/>
          <w:numId w:val="38"/>
        </w:numPr>
        <w:rPr>
          <w:rFonts w:ascii="Century" w:hAnsi="Century" w:cs="Times New Roman"/>
        </w:rPr>
      </w:pPr>
      <w:r w:rsidRPr="000A029C">
        <w:rPr>
          <w:rFonts w:ascii="Century" w:hAnsi="Century" w:cs="Times New Roman"/>
        </w:rPr>
        <w:t>2020 Imagery Acquisition Program Update</w:t>
      </w:r>
      <w:r w:rsidR="00FC123E" w:rsidRPr="000A029C">
        <w:rPr>
          <w:rFonts w:ascii="Century" w:hAnsi="Century" w:cs="Times New Roman"/>
        </w:rPr>
        <w:br/>
      </w:r>
    </w:p>
    <w:p w14:paraId="1113B76C" w14:textId="77777777" w:rsidR="00FC123E" w:rsidRPr="000A029C" w:rsidRDefault="00FC123E" w:rsidP="00075B96">
      <w:pPr>
        <w:pStyle w:val="ListParagraph"/>
        <w:numPr>
          <w:ilvl w:val="0"/>
          <w:numId w:val="38"/>
        </w:numPr>
        <w:rPr>
          <w:rFonts w:ascii="Century" w:hAnsi="Century" w:cs="Times New Roman"/>
        </w:rPr>
      </w:pPr>
      <w:r w:rsidRPr="000A029C">
        <w:rPr>
          <w:rFonts w:ascii="Century" w:hAnsi="Century" w:cs="Times New Roman"/>
        </w:rPr>
        <w:t>New Business</w:t>
      </w:r>
      <w:r w:rsidRPr="000A029C">
        <w:rPr>
          <w:rFonts w:ascii="Century" w:hAnsi="Century" w:cs="Times New Roman"/>
        </w:rPr>
        <w:br/>
      </w:r>
    </w:p>
    <w:p w14:paraId="3C7067D3" w14:textId="0E6D7D1D" w:rsidR="00FC123E" w:rsidRDefault="00FC123E" w:rsidP="00075B96">
      <w:pPr>
        <w:pStyle w:val="ListParagraph"/>
        <w:numPr>
          <w:ilvl w:val="0"/>
          <w:numId w:val="38"/>
        </w:numPr>
        <w:rPr>
          <w:rFonts w:ascii="Century" w:hAnsi="Century" w:cs="Times New Roman"/>
        </w:rPr>
      </w:pPr>
      <w:r w:rsidRPr="000A029C">
        <w:rPr>
          <w:rFonts w:ascii="Century" w:hAnsi="Century" w:cs="Times New Roman"/>
        </w:rPr>
        <w:t>Adjourn</w:t>
      </w:r>
    </w:p>
    <w:p w14:paraId="5F295603" w14:textId="38F418E6" w:rsidR="00884FB1" w:rsidRPr="000A029C" w:rsidRDefault="00884FB1" w:rsidP="00FC123E">
      <w:pPr>
        <w:autoSpaceDE w:val="0"/>
        <w:autoSpaceDN w:val="0"/>
        <w:spacing w:line="360" w:lineRule="auto"/>
        <w:ind w:left="0"/>
        <w:rPr>
          <w:rFonts w:ascii="Century" w:hAnsi="Century"/>
          <w:bCs/>
          <w:iCs/>
          <w:sz w:val="20"/>
          <w:szCs w:val="20"/>
        </w:rPr>
      </w:pPr>
    </w:p>
    <w:sectPr w:rsidR="00884FB1" w:rsidRPr="000A029C" w:rsidSect="00B97E6B"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A325C"/>
    <w:multiLevelType w:val="hybridMultilevel"/>
    <w:tmpl w:val="8FEE239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920520"/>
    <w:multiLevelType w:val="hybridMultilevel"/>
    <w:tmpl w:val="584CD74C"/>
    <w:lvl w:ilvl="0" w:tplc="D598E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4333F"/>
    <w:multiLevelType w:val="hybridMultilevel"/>
    <w:tmpl w:val="013A8254"/>
    <w:lvl w:ilvl="0" w:tplc="6FB4BEA2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355EE"/>
    <w:multiLevelType w:val="hybridMultilevel"/>
    <w:tmpl w:val="A21A31E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306D9D"/>
    <w:multiLevelType w:val="hybridMultilevel"/>
    <w:tmpl w:val="CF743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81A8A"/>
    <w:multiLevelType w:val="hybridMultilevel"/>
    <w:tmpl w:val="DE8E90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227909"/>
    <w:multiLevelType w:val="hybridMultilevel"/>
    <w:tmpl w:val="50CC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6255A"/>
    <w:multiLevelType w:val="hybridMultilevel"/>
    <w:tmpl w:val="43EE824A"/>
    <w:lvl w:ilvl="0" w:tplc="4FAA8A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614C6"/>
    <w:multiLevelType w:val="hybridMultilevel"/>
    <w:tmpl w:val="622E174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9F2C9D"/>
    <w:multiLevelType w:val="hybridMultilevel"/>
    <w:tmpl w:val="83F2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A68E5"/>
    <w:multiLevelType w:val="hybridMultilevel"/>
    <w:tmpl w:val="24AE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12E5"/>
    <w:multiLevelType w:val="hybridMultilevel"/>
    <w:tmpl w:val="7816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4A6FF9"/>
    <w:multiLevelType w:val="hybridMultilevel"/>
    <w:tmpl w:val="28A6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84E52"/>
    <w:multiLevelType w:val="hybridMultilevel"/>
    <w:tmpl w:val="5A92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098C"/>
    <w:multiLevelType w:val="hybridMultilevel"/>
    <w:tmpl w:val="0A64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37646"/>
    <w:multiLevelType w:val="hybridMultilevel"/>
    <w:tmpl w:val="2E386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0"/>
  </w:num>
  <w:num w:numId="4">
    <w:abstractNumId w:val="12"/>
  </w:num>
  <w:num w:numId="5">
    <w:abstractNumId w:val="34"/>
  </w:num>
  <w:num w:numId="6">
    <w:abstractNumId w:val="11"/>
  </w:num>
  <w:num w:numId="7">
    <w:abstractNumId w:val="28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</w:num>
  <w:num w:numId="24">
    <w:abstractNumId w:val="19"/>
  </w:num>
  <w:num w:numId="25">
    <w:abstractNumId w:val="13"/>
  </w:num>
  <w:num w:numId="26">
    <w:abstractNumId w:val="24"/>
  </w:num>
  <w:num w:numId="27">
    <w:abstractNumId w:val="25"/>
  </w:num>
  <w:num w:numId="28">
    <w:abstractNumId w:val="17"/>
  </w:num>
  <w:num w:numId="29">
    <w:abstractNumId w:val="31"/>
  </w:num>
  <w:num w:numId="30">
    <w:abstractNumId w:val="15"/>
  </w:num>
  <w:num w:numId="31">
    <w:abstractNumId w:val="26"/>
  </w:num>
  <w:num w:numId="32">
    <w:abstractNumId w:val="21"/>
  </w:num>
  <w:num w:numId="33">
    <w:abstractNumId w:val="23"/>
  </w:num>
  <w:num w:numId="34">
    <w:abstractNumId w:val="32"/>
  </w:num>
  <w:num w:numId="35">
    <w:abstractNumId w:val="27"/>
  </w:num>
  <w:num w:numId="36">
    <w:abstractNumId w:val="30"/>
  </w:num>
  <w:num w:numId="37">
    <w:abstractNumId w:val="1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2A"/>
    <w:rsid w:val="00021E67"/>
    <w:rsid w:val="00042C78"/>
    <w:rsid w:val="00054523"/>
    <w:rsid w:val="00075B96"/>
    <w:rsid w:val="00092DBC"/>
    <w:rsid w:val="00094382"/>
    <w:rsid w:val="00095A5D"/>
    <w:rsid w:val="00095C05"/>
    <w:rsid w:val="000A029C"/>
    <w:rsid w:val="000E2FAD"/>
    <w:rsid w:val="000F1037"/>
    <w:rsid w:val="000F269E"/>
    <w:rsid w:val="00104DE4"/>
    <w:rsid w:val="00140DAE"/>
    <w:rsid w:val="001423A6"/>
    <w:rsid w:val="0015180F"/>
    <w:rsid w:val="00180259"/>
    <w:rsid w:val="00184DB2"/>
    <w:rsid w:val="00186609"/>
    <w:rsid w:val="00193653"/>
    <w:rsid w:val="001D128F"/>
    <w:rsid w:val="002203E9"/>
    <w:rsid w:val="00232A88"/>
    <w:rsid w:val="00242648"/>
    <w:rsid w:val="00253591"/>
    <w:rsid w:val="00257E14"/>
    <w:rsid w:val="002761C5"/>
    <w:rsid w:val="0029177F"/>
    <w:rsid w:val="002966F0"/>
    <w:rsid w:val="00297C1F"/>
    <w:rsid w:val="002C026D"/>
    <w:rsid w:val="002C3DE4"/>
    <w:rsid w:val="002D2E13"/>
    <w:rsid w:val="00312B80"/>
    <w:rsid w:val="00335DDE"/>
    <w:rsid w:val="00337A32"/>
    <w:rsid w:val="0035668C"/>
    <w:rsid w:val="003574FD"/>
    <w:rsid w:val="00360B6E"/>
    <w:rsid w:val="003765C4"/>
    <w:rsid w:val="00390047"/>
    <w:rsid w:val="004119BE"/>
    <w:rsid w:val="00411F8B"/>
    <w:rsid w:val="00437871"/>
    <w:rsid w:val="00453481"/>
    <w:rsid w:val="00477352"/>
    <w:rsid w:val="004B5C09"/>
    <w:rsid w:val="004C2184"/>
    <w:rsid w:val="004D6CDD"/>
    <w:rsid w:val="004E227E"/>
    <w:rsid w:val="004E6CF5"/>
    <w:rsid w:val="00554276"/>
    <w:rsid w:val="005B13C0"/>
    <w:rsid w:val="005B22EE"/>
    <w:rsid w:val="005B24A0"/>
    <w:rsid w:val="005E09CE"/>
    <w:rsid w:val="005F0634"/>
    <w:rsid w:val="00616B41"/>
    <w:rsid w:val="00620AE8"/>
    <w:rsid w:val="00630043"/>
    <w:rsid w:val="0064628C"/>
    <w:rsid w:val="00672C70"/>
    <w:rsid w:val="00680296"/>
    <w:rsid w:val="0068195C"/>
    <w:rsid w:val="006C3011"/>
    <w:rsid w:val="006D2802"/>
    <w:rsid w:val="006D4CD7"/>
    <w:rsid w:val="006D64F3"/>
    <w:rsid w:val="006E7997"/>
    <w:rsid w:val="006F03D4"/>
    <w:rsid w:val="0073148F"/>
    <w:rsid w:val="00771C24"/>
    <w:rsid w:val="007B0712"/>
    <w:rsid w:val="007D5836"/>
    <w:rsid w:val="007E34CB"/>
    <w:rsid w:val="007E79B6"/>
    <w:rsid w:val="007F32C2"/>
    <w:rsid w:val="008240DA"/>
    <w:rsid w:val="00867EA4"/>
    <w:rsid w:val="00884FB1"/>
    <w:rsid w:val="00895FB9"/>
    <w:rsid w:val="008E41BF"/>
    <w:rsid w:val="008E476B"/>
    <w:rsid w:val="008E6A71"/>
    <w:rsid w:val="008F2F07"/>
    <w:rsid w:val="00953050"/>
    <w:rsid w:val="009921B8"/>
    <w:rsid w:val="00993B51"/>
    <w:rsid w:val="009A0C18"/>
    <w:rsid w:val="009D1FAA"/>
    <w:rsid w:val="009D601D"/>
    <w:rsid w:val="00A07662"/>
    <w:rsid w:val="00A4511E"/>
    <w:rsid w:val="00A514FA"/>
    <w:rsid w:val="00AA15D1"/>
    <w:rsid w:val="00B435B5"/>
    <w:rsid w:val="00B47D32"/>
    <w:rsid w:val="00B5397D"/>
    <w:rsid w:val="00B97E6B"/>
    <w:rsid w:val="00BA6BF4"/>
    <w:rsid w:val="00BC3F60"/>
    <w:rsid w:val="00BC615A"/>
    <w:rsid w:val="00C15AE2"/>
    <w:rsid w:val="00C1643D"/>
    <w:rsid w:val="00C54797"/>
    <w:rsid w:val="00CC3B9E"/>
    <w:rsid w:val="00CD312A"/>
    <w:rsid w:val="00D12D8D"/>
    <w:rsid w:val="00D25B6B"/>
    <w:rsid w:val="00D2650F"/>
    <w:rsid w:val="00D31AB7"/>
    <w:rsid w:val="00D346A6"/>
    <w:rsid w:val="00D95473"/>
    <w:rsid w:val="00DF5E11"/>
    <w:rsid w:val="00E460A2"/>
    <w:rsid w:val="00E63264"/>
    <w:rsid w:val="00EA2020"/>
    <w:rsid w:val="00EA277E"/>
    <w:rsid w:val="00EB530A"/>
    <w:rsid w:val="00ED1A80"/>
    <w:rsid w:val="00ED47E3"/>
    <w:rsid w:val="00EF278C"/>
    <w:rsid w:val="00F2006B"/>
    <w:rsid w:val="00F36BB7"/>
    <w:rsid w:val="00F560A9"/>
    <w:rsid w:val="00FA3250"/>
    <w:rsid w:val="00FB39B5"/>
    <w:rsid w:val="00FC123E"/>
    <w:rsid w:val="00FE2819"/>
    <w:rsid w:val="00FF3CF1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E569D19"/>
  <w15:docId w15:val="{9BFC00FE-E5FE-4D5D-8893-25341B73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spacing w:before="240"/>
      <w:ind w:left="0"/>
    </w:pPr>
  </w:style>
  <w:style w:type="paragraph" w:styleId="ListParagraph">
    <w:name w:val="List Paragraph"/>
    <w:basedOn w:val="Normal"/>
    <w:uiPriority w:val="34"/>
    <w:qFormat/>
    <w:rsid w:val="001D128F"/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884FB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042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cock.KCAD.000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1B85-2FE9-4320-A9F7-457743C7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52</TotalTime>
  <Pages>1</Pages>
  <Words>153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Lacock</dc:creator>
  <cp:lastModifiedBy>Scott Schutze</cp:lastModifiedBy>
  <cp:revision>8</cp:revision>
  <cp:lastPrinted>2019-11-21T22:07:00Z</cp:lastPrinted>
  <dcterms:created xsi:type="dcterms:W3CDTF">2020-05-19T14:16:00Z</dcterms:created>
  <dcterms:modified xsi:type="dcterms:W3CDTF">2020-05-20T19:59:00Z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